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490" w:rsidRPr="0087009E" w:rsidRDefault="00F14E2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bookmarkStart w:id="0" w:name="_GoBack"/>
      <w:bookmarkEnd w:id="0"/>
      <w:r w:rsidRPr="0087009E">
        <w:rPr>
          <w:rFonts w:asciiTheme="minorEastAsia" w:eastAsiaTheme="minorEastAsia" w:hAnsiTheme="minorEastAsia" w:hint="eastAsia"/>
          <w:b/>
          <w:sz w:val="32"/>
          <w:szCs w:val="32"/>
        </w:rPr>
        <w:t>温州</w:t>
      </w:r>
      <w:proofErr w:type="gramStart"/>
      <w:r w:rsidRPr="0087009E">
        <w:rPr>
          <w:rFonts w:asciiTheme="minorEastAsia" w:eastAsiaTheme="minorEastAsia" w:hAnsiTheme="minorEastAsia" w:hint="eastAsia"/>
          <w:b/>
          <w:sz w:val="32"/>
          <w:szCs w:val="32"/>
        </w:rPr>
        <w:t>大学化材学院</w:t>
      </w:r>
      <w:proofErr w:type="gramEnd"/>
      <w:r w:rsidRPr="0087009E">
        <w:rPr>
          <w:rFonts w:asciiTheme="minorEastAsia" w:eastAsiaTheme="minorEastAsia" w:hAnsiTheme="minorEastAsia" w:hint="eastAsia"/>
          <w:b/>
          <w:sz w:val="32"/>
          <w:szCs w:val="32"/>
        </w:rPr>
        <w:t>2016年研究生奖学金获奖数量清单</w:t>
      </w:r>
    </w:p>
    <w:p w:rsidR="00D12490" w:rsidRDefault="00D12490">
      <w:pPr>
        <w:jc w:val="center"/>
        <w:rPr>
          <w:rFonts w:ascii="黑体" w:eastAsia="黑体" w:hAnsi="黑体"/>
          <w:b/>
          <w:sz w:val="32"/>
          <w:szCs w:val="32"/>
        </w:rPr>
      </w:pPr>
    </w:p>
    <w:tbl>
      <w:tblPr>
        <w:tblW w:w="139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6"/>
        <w:gridCol w:w="1178"/>
        <w:gridCol w:w="1670"/>
        <w:gridCol w:w="1670"/>
        <w:gridCol w:w="1672"/>
        <w:gridCol w:w="1243"/>
        <w:gridCol w:w="1705"/>
        <w:gridCol w:w="1705"/>
        <w:gridCol w:w="1705"/>
      </w:tblGrid>
      <w:tr w:rsidR="00D12490" w:rsidRPr="0087009E">
        <w:trPr>
          <w:trHeight w:val="765"/>
        </w:trPr>
        <w:tc>
          <w:tcPr>
            <w:tcW w:w="1406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班级</w:t>
            </w:r>
          </w:p>
        </w:tc>
        <w:tc>
          <w:tcPr>
            <w:tcW w:w="117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2015级班级研究生数</w:t>
            </w:r>
          </w:p>
        </w:tc>
        <w:tc>
          <w:tcPr>
            <w:tcW w:w="5012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综合学业奖学金</w:t>
            </w:r>
          </w:p>
        </w:tc>
        <w:tc>
          <w:tcPr>
            <w:tcW w:w="124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2014级班级研究生数</w:t>
            </w:r>
          </w:p>
        </w:tc>
        <w:tc>
          <w:tcPr>
            <w:tcW w:w="511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综合学业奖学金</w:t>
            </w:r>
          </w:p>
        </w:tc>
      </w:tr>
      <w:tr w:rsidR="00D12490" w:rsidRPr="0087009E">
        <w:trPr>
          <w:trHeight w:val="1790"/>
        </w:trPr>
        <w:tc>
          <w:tcPr>
            <w:tcW w:w="1406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D12490">
            <w:pPr>
              <w:jc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</w:p>
        </w:tc>
        <w:tc>
          <w:tcPr>
            <w:tcW w:w="1178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D12490">
            <w:pPr>
              <w:jc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一等数（20%）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二等数（20%）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三</w:t>
            </w: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等数</w:t>
            </w: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（60%）</w:t>
            </w:r>
          </w:p>
        </w:tc>
        <w:tc>
          <w:tcPr>
            <w:tcW w:w="1243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D12490">
            <w:pPr>
              <w:jc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一等数（20%）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二等数（20%）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三等数</w:t>
            </w: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（</w:t>
            </w: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60%</w:t>
            </w: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D12490" w:rsidRPr="0087009E">
        <w:trPr>
          <w:trHeight w:val="795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一班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</w:tr>
      <w:tr w:rsidR="00D12490" w:rsidRPr="0087009E">
        <w:trPr>
          <w:trHeight w:val="795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二班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szCs w:val="21"/>
              </w:rPr>
              <w:t>18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19</w:t>
            </w:r>
          </w:p>
        </w:tc>
      </w:tr>
      <w:tr w:rsidR="00D12490" w:rsidRPr="0087009E">
        <w:trPr>
          <w:trHeight w:val="795"/>
        </w:trPr>
        <w:tc>
          <w:tcPr>
            <w:tcW w:w="14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三班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7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70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12490" w:rsidRPr="0087009E" w:rsidRDefault="00F14E21">
            <w:pPr>
              <w:widowControl/>
              <w:jc w:val="center"/>
              <w:textAlignment w:val="center"/>
              <w:rPr>
                <w:rFonts w:asciiTheme="majorEastAsia" w:eastAsiaTheme="majorEastAsia" w:hAnsiTheme="majorEastAsia" w:cs="华文仿宋"/>
                <w:color w:val="000000"/>
                <w:szCs w:val="21"/>
              </w:rPr>
            </w:pPr>
            <w:r w:rsidRPr="0087009E">
              <w:rPr>
                <w:rFonts w:asciiTheme="majorEastAsia" w:eastAsiaTheme="majorEastAsia" w:hAnsiTheme="majorEastAsia" w:cs="华文仿宋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</w:tr>
    </w:tbl>
    <w:p w:rsidR="00D12490" w:rsidRDefault="00D12490"/>
    <w:sectPr w:rsidR="00D1249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733" w:rsidRDefault="00FC0733" w:rsidP="00D03E75">
      <w:r>
        <w:separator/>
      </w:r>
    </w:p>
  </w:endnote>
  <w:endnote w:type="continuationSeparator" w:id="0">
    <w:p w:rsidR="00FC0733" w:rsidRDefault="00FC0733" w:rsidP="00D0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733" w:rsidRDefault="00FC0733" w:rsidP="00D03E75">
      <w:r>
        <w:separator/>
      </w:r>
    </w:p>
  </w:footnote>
  <w:footnote w:type="continuationSeparator" w:id="0">
    <w:p w:rsidR="00FC0733" w:rsidRDefault="00FC0733" w:rsidP="00D03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C5F8D"/>
    <w:rsid w:val="0087009E"/>
    <w:rsid w:val="00AB0846"/>
    <w:rsid w:val="00BD1327"/>
    <w:rsid w:val="00CC5F8D"/>
    <w:rsid w:val="00D03E75"/>
    <w:rsid w:val="00D12490"/>
    <w:rsid w:val="00DC27EA"/>
    <w:rsid w:val="00F14E21"/>
    <w:rsid w:val="00FC0733"/>
    <w:rsid w:val="1149248D"/>
    <w:rsid w:val="13D432F3"/>
    <w:rsid w:val="17F25673"/>
    <w:rsid w:val="2D597A75"/>
    <w:rsid w:val="50A850D1"/>
    <w:rsid w:val="57E2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D03E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03E75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3E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3E7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171</Characters>
  <Application>Microsoft Office Word</Application>
  <DocSecurity>0</DocSecurity>
  <Lines>1</Lines>
  <Paragraphs>1</Paragraphs>
  <ScaleCrop>false</ScaleCrop>
  <Company>微软中国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周敬业</dc:creator>
  <cp:lastModifiedBy>AutoBVT</cp:lastModifiedBy>
  <cp:revision>3</cp:revision>
  <dcterms:created xsi:type="dcterms:W3CDTF">2016-09-27T07:49:00Z</dcterms:created>
  <dcterms:modified xsi:type="dcterms:W3CDTF">2016-10-10T08:44:00Z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